
<file path=[Content_Types].xml><?xml version="1.0" encoding="utf-8"?>
<Types xmlns="http://schemas.openxmlformats.org/package/2006/content-types">
  <Default Extension="png" ContentType="image/png"/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DF579B" w14:textId="77777777" w:rsidR="006528D4" w:rsidRDefault="00B331B2">
      <w:pPr>
        <w:rPr>
          <w:noProof/>
        </w:rPr>
      </w:pPr>
      <w:bookmarkStart w:id="0" w:name="_Hlk192969239"/>
      <w:bookmarkStart w:id="1" w:name="_GoBack"/>
      <w:bookmarkEnd w:id="0"/>
      <w:bookmarkEnd w:id="1"/>
      <w:r w:rsidRPr="00C52A68">
        <w:rPr>
          <w:noProof/>
        </w:rPr>
        <w:drawing>
          <wp:inline distT="0" distB="0" distL="0" distR="0" wp14:anchorId="28EF3C3C" wp14:editId="7CE68C41">
            <wp:extent cx="1047750" cy="703580"/>
            <wp:effectExtent l="0" t="0" r="0" b="1270"/>
            <wp:docPr id="5" name="Image 5" descr="Comité de ski du Dauphin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mité de ski du Dauphiné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6631" cy="76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528D4">
        <w:rPr>
          <w:noProof/>
        </w:rPr>
        <w:t xml:space="preserve">                    </w:t>
      </w:r>
      <w:r w:rsidR="006528D4">
        <w:rPr>
          <w:noProof/>
        </w:rPr>
        <w:tab/>
      </w:r>
      <w:r w:rsidR="006528D4" w:rsidRPr="00496C50">
        <w:rPr>
          <w:b/>
          <w:noProof/>
          <w:sz w:val="24"/>
          <w:szCs w:val="24"/>
        </w:rPr>
        <w:t xml:space="preserve"> FEDERATION FRANCAISE DE SKI</w:t>
      </w:r>
      <w:r>
        <w:rPr>
          <w:noProof/>
        </w:rPr>
        <w:t xml:space="preserve">      </w:t>
      </w:r>
      <w:r w:rsidRPr="00C52A68">
        <w:rPr>
          <w:noProof/>
        </w:rPr>
        <w:drawing>
          <wp:inline distT="0" distB="0" distL="0" distR="0" wp14:anchorId="712FD9F6" wp14:editId="53C99AF7">
            <wp:extent cx="952500" cy="753745"/>
            <wp:effectExtent l="0" t="0" r="0" b="8255"/>
            <wp:docPr id="13" name="Image 13" descr="partenaire 1 - Comité Départemental de ski Par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partenaire 1 - Comité Départemental de ski Pari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753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30AFE6" w14:textId="77777777" w:rsidR="006528D4" w:rsidRPr="00496C50" w:rsidRDefault="006528D4">
      <w:pPr>
        <w:rPr>
          <w:noProof/>
          <w:sz w:val="24"/>
          <w:szCs w:val="24"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 w:rsidRPr="00496C50">
        <w:rPr>
          <w:noProof/>
          <w:sz w:val="24"/>
          <w:szCs w:val="24"/>
        </w:rPr>
        <w:t>Comite de Ski du Dauphiné</w:t>
      </w:r>
    </w:p>
    <w:p w14:paraId="1FD8D530" w14:textId="77777777" w:rsidR="006528D4" w:rsidRDefault="006528D4" w:rsidP="006528D4">
      <w:pPr>
        <w:spacing w:before="240"/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hyperlink r:id="rId9" w:history="1">
        <w:r w:rsidRPr="002D34C0">
          <w:rPr>
            <w:rStyle w:val="Lienhypertexte"/>
            <w:noProof/>
          </w:rPr>
          <w:t>contact@skidauphine.com</w:t>
        </w:r>
      </w:hyperlink>
    </w:p>
    <w:p w14:paraId="5C77429D" w14:textId="77777777" w:rsidR="00D70704" w:rsidRDefault="00D70704" w:rsidP="006528D4">
      <w:pPr>
        <w:spacing w:before="240"/>
        <w:rPr>
          <w:noProof/>
        </w:rPr>
      </w:pPr>
    </w:p>
    <w:p w14:paraId="6643795E" w14:textId="77777777" w:rsidR="006528D4" w:rsidRDefault="006528D4" w:rsidP="006528D4">
      <w:pPr>
        <w:spacing w:before="240"/>
        <w:rPr>
          <w:noProof/>
          <w:color w:val="FF0000"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 w:rsidR="00B331B2">
        <w:rPr>
          <w:noProof/>
          <w:color w:val="FF0000"/>
        </w:rPr>
        <w:t>ADMISSION DANS LE PPF</w:t>
      </w:r>
      <w:r w:rsidR="00805A9F">
        <w:rPr>
          <w:noProof/>
          <w:color w:val="FF0000"/>
        </w:rPr>
        <w:t xml:space="preserve"> (Projet de Performance Fédérale)</w:t>
      </w:r>
    </w:p>
    <w:p w14:paraId="45940069" w14:textId="206215E1" w:rsidR="00B331B2" w:rsidRDefault="00B331B2" w:rsidP="006528D4">
      <w:pPr>
        <w:spacing w:before="240"/>
        <w:rPr>
          <w:noProof/>
          <w:color w:val="FF0000"/>
        </w:rPr>
      </w:pP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  <w:t>REFERENCES D’ADMISS</w:t>
      </w:r>
      <w:r w:rsidR="00743431">
        <w:rPr>
          <w:noProof/>
          <w:color w:val="FF0000"/>
        </w:rPr>
        <w:t>IBILITE</w:t>
      </w:r>
      <w:r>
        <w:rPr>
          <w:noProof/>
          <w:color w:val="FF0000"/>
        </w:rPr>
        <w:t xml:space="preserve"> DANS LE CRF</w:t>
      </w:r>
      <w:r w:rsidR="00AD365D">
        <w:rPr>
          <w:noProof/>
          <w:color w:val="FF0000"/>
        </w:rPr>
        <w:t xml:space="preserve"> </w:t>
      </w:r>
      <w:r>
        <w:rPr>
          <w:noProof/>
          <w:color w:val="FF0000"/>
        </w:rPr>
        <w:t>DAUPHINE</w:t>
      </w:r>
    </w:p>
    <w:p w14:paraId="59E0A03F" w14:textId="77777777" w:rsidR="00805A9F" w:rsidRDefault="00B331B2" w:rsidP="006528D4">
      <w:pPr>
        <w:spacing w:before="240"/>
        <w:rPr>
          <w:noProof/>
          <w:color w:val="FF0000"/>
        </w:rPr>
      </w:pP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 w:rsidR="00496C50" w:rsidRPr="00805A9F"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>DISCIPLINE SKI ALPIN</w:t>
      </w:r>
    </w:p>
    <w:p w14:paraId="19708481" w14:textId="77777777" w:rsidR="00805A9F" w:rsidRDefault="00805A9F" w:rsidP="006528D4">
      <w:pPr>
        <w:spacing w:before="240"/>
        <w:rPr>
          <w:noProof/>
          <w:color w:val="FF0000"/>
        </w:rPr>
      </w:pPr>
    </w:p>
    <w:p w14:paraId="0C9806C2" w14:textId="77777777" w:rsidR="00805A9F" w:rsidRPr="00805A9F" w:rsidRDefault="00805A9F" w:rsidP="00805A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  <w:r w:rsidRPr="00A838A6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Niveaux d’Admissibilités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 xml:space="preserve"> Niveau CRF (Centre régional de Formation)</w:t>
      </w:r>
    </w:p>
    <w:p w14:paraId="3F47F54D" w14:textId="7D10CF5A" w:rsidR="00A838A6" w:rsidRDefault="00792150" w:rsidP="006528D4">
      <w:pPr>
        <w:spacing w:before="240"/>
        <w:rPr>
          <w:noProof/>
          <w:color w:val="FF0000"/>
        </w:rPr>
      </w:pPr>
      <w:r>
        <w:rPr>
          <w:noProof/>
          <w:color w:val="FF0000"/>
        </w:rPr>
        <w:drawing>
          <wp:inline distT="0" distB="0" distL="0" distR="0" wp14:anchorId="08EFA7F5" wp14:editId="7DCF5E0E">
            <wp:extent cx="5760720" cy="975995"/>
            <wp:effectExtent l="0" t="0" r="0" b="0"/>
            <wp:docPr id="214843752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843752" name="Image 21484375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7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A66FC" w14:textId="224D74A7" w:rsidR="00A838A6" w:rsidRDefault="00373E77" w:rsidP="006528D4">
      <w:pPr>
        <w:spacing w:before="240"/>
        <w:rPr>
          <w:noProof/>
          <w:color w:val="FF0000"/>
        </w:rPr>
      </w:pPr>
      <w:r>
        <w:rPr>
          <w:noProof/>
          <w:color w:val="FF0000"/>
        </w:rPr>
        <w:drawing>
          <wp:inline distT="0" distB="0" distL="0" distR="0" wp14:anchorId="108100B0" wp14:editId="571939E8">
            <wp:extent cx="5760720" cy="1064895"/>
            <wp:effectExtent l="0" t="0" r="0" b="1905"/>
            <wp:docPr id="385507397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507397" name="Image 38550739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DAD7C" w14:textId="7E1F4657" w:rsidR="00805A9F" w:rsidRDefault="00805A9F" w:rsidP="00805A9F">
      <w:pPr>
        <w:spacing w:before="240"/>
        <w:rPr>
          <w:noProof/>
          <w:color w:val="FF0000"/>
        </w:rPr>
      </w:pP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>
        <w:rPr>
          <w:noProof/>
          <w:color w:val="FF0000"/>
        </w:rPr>
        <w:tab/>
      </w:r>
      <w:r w:rsidRPr="00805A9F"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>DISCIPLINE</w:t>
      </w:r>
      <w:r w:rsidR="00B57553"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>S</w:t>
      </w:r>
      <w:r w:rsidRPr="00805A9F"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 xml:space="preserve"> </w:t>
      </w:r>
      <w:r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>NORDIQUES</w:t>
      </w:r>
    </w:p>
    <w:p w14:paraId="06A54305" w14:textId="77777777" w:rsidR="00805A9F" w:rsidRPr="00805A9F" w:rsidRDefault="00805A9F" w:rsidP="00805A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  <w:r w:rsidRPr="00A838A6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Niveaux d’Admissibilités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 xml:space="preserve"> Niveau CRF (Centre régional de Formation)</w:t>
      </w:r>
    </w:p>
    <w:p w14:paraId="0D08C98C" w14:textId="77777777" w:rsidR="00D70704" w:rsidRPr="00D70704" w:rsidRDefault="00D70704" w:rsidP="00D7070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000000"/>
          <w:lang w:eastAsia="fr-FR"/>
        </w:rPr>
      </w:pPr>
      <w:r w:rsidRPr="00D70704">
        <w:rPr>
          <w:rFonts w:ascii="Calibri" w:eastAsia="Times New Roman" w:hAnsi="Calibri" w:cs="Calibri"/>
          <w:color w:val="000000"/>
          <w:lang w:eastAsia="fr-FR"/>
        </w:rPr>
        <w:t>Entrée en 6</w:t>
      </w:r>
      <w:r>
        <w:rPr>
          <w:rFonts w:ascii="Calibri" w:eastAsia="Times New Roman" w:hAnsi="Calibri" w:cs="Calibri"/>
          <w:color w:val="000000"/>
          <w:lang w:eastAsia="fr-FR"/>
        </w:rPr>
        <w:t>ème</w:t>
      </w:r>
      <w:r w:rsidRPr="00D70704">
        <w:rPr>
          <w:rFonts w:ascii="Calibri" w:eastAsia="Times New Roman" w:hAnsi="Calibri" w:cs="Calibri"/>
          <w:color w:val="000000"/>
          <w:lang w:eastAsia="fr-FR"/>
        </w:rPr>
        <w:t>/5eme :</w:t>
      </w:r>
    </w:p>
    <w:p w14:paraId="2528B237" w14:textId="77777777" w:rsidR="00D70704" w:rsidRPr="00D70704" w:rsidRDefault="00D70704" w:rsidP="00D70704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000000"/>
          <w:lang w:eastAsia="fr-FR"/>
        </w:rPr>
      </w:pPr>
      <w:r w:rsidRPr="00D70704">
        <w:rPr>
          <w:rFonts w:ascii="Calibri" w:eastAsia="Times New Roman" w:hAnsi="Calibri" w:cs="Calibri"/>
          <w:color w:val="000000"/>
          <w:lang w:eastAsia="fr-FR"/>
        </w:rPr>
        <w:t>SSS uniquement</w:t>
      </w:r>
    </w:p>
    <w:p w14:paraId="25499DDB" w14:textId="2925214E" w:rsidR="00D70704" w:rsidRDefault="00D70704" w:rsidP="00D70704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000000"/>
          <w:lang w:eastAsia="fr-FR"/>
        </w:rPr>
      </w:pPr>
      <w:r w:rsidRPr="00D70704">
        <w:rPr>
          <w:rFonts w:ascii="Calibri" w:eastAsia="Times New Roman" w:hAnsi="Calibri" w:cs="Calibri"/>
          <w:color w:val="000000"/>
          <w:lang w:eastAsia="fr-FR"/>
        </w:rPr>
        <w:t>Être licencié 2</w:t>
      </w:r>
      <w:r w:rsidR="00743431">
        <w:rPr>
          <w:rFonts w:ascii="Calibri" w:eastAsia="Times New Roman" w:hAnsi="Calibri" w:cs="Calibri"/>
          <w:color w:val="000000"/>
          <w:lang w:eastAsia="fr-FR"/>
        </w:rPr>
        <w:t>5</w:t>
      </w:r>
      <w:r w:rsidRPr="00D70704">
        <w:rPr>
          <w:rFonts w:ascii="Calibri" w:eastAsia="Times New Roman" w:hAnsi="Calibri" w:cs="Calibri"/>
          <w:color w:val="000000"/>
          <w:lang w:eastAsia="fr-FR"/>
        </w:rPr>
        <w:t>-2</w:t>
      </w:r>
      <w:r w:rsidR="00743431">
        <w:rPr>
          <w:rFonts w:ascii="Calibri" w:eastAsia="Times New Roman" w:hAnsi="Calibri" w:cs="Calibri"/>
          <w:color w:val="000000"/>
          <w:lang w:eastAsia="fr-FR"/>
        </w:rPr>
        <w:t>6</w:t>
      </w:r>
      <w:r w:rsidRPr="00D70704">
        <w:rPr>
          <w:rFonts w:ascii="Calibri" w:eastAsia="Times New Roman" w:hAnsi="Calibri" w:cs="Calibri"/>
          <w:color w:val="000000"/>
          <w:lang w:eastAsia="fr-FR"/>
        </w:rPr>
        <w:t xml:space="preserve"> et avoir participé à une course de la coupe du Dauphiné</w:t>
      </w:r>
    </w:p>
    <w:p w14:paraId="1439A50A" w14:textId="7C54AA61" w:rsidR="00D70704" w:rsidRPr="00D70704" w:rsidRDefault="00D70704" w:rsidP="00B062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242424"/>
          <w:lang w:eastAsia="fr-FR"/>
        </w:rPr>
      </w:pPr>
      <w:r w:rsidRPr="00D70704">
        <w:rPr>
          <w:rFonts w:ascii="Calibri" w:eastAsia="Times New Roman" w:hAnsi="Calibri" w:cs="Calibri"/>
          <w:color w:val="242424"/>
          <w:lang w:eastAsia="fr-FR"/>
        </w:rPr>
        <w:t>Entrée en 4eme Sport-Etude</w:t>
      </w:r>
      <w:r w:rsidR="008760F8">
        <w:rPr>
          <w:rFonts w:ascii="Calibri" w:eastAsia="Times New Roman" w:hAnsi="Calibri" w:cs="Calibri"/>
          <w:color w:val="242424"/>
          <w:lang w:eastAsia="fr-FR"/>
        </w:rPr>
        <w:t xml:space="preserve"> </w:t>
      </w:r>
      <w:r w:rsidRPr="00D70704">
        <w:rPr>
          <w:rFonts w:ascii="Calibri" w:eastAsia="Times New Roman" w:hAnsi="Calibri" w:cs="Calibri"/>
          <w:color w:val="242424"/>
          <w:lang w:eastAsia="fr-FR"/>
        </w:rPr>
        <w:t>:</w:t>
      </w:r>
    </w:p>
    <w:p w14:paraId="027D393E" w14:textId="27587770" w:rsidR="00D70704" w:rsidRPr="00D70704" w:rsidRDefault="00B57553" w:rsidP="00D70704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242424"/>
          <w:lang w:eastAsia="fr-FR"/>
        </w:rPr>
      </w:pPr>
      <w:r w:rsidRPr="00D70704">
        <w:rPr>
          <w:rFonts w:ascii="Calibri" w:eastAsia="Times New Roman" w:hAnsi="Calibri" w:cs="Calibri"/>
          <w:color w:val="242424"/>
          <w:lang w:eastAsia="fr-FR"/>
        </w:rPr>
        <w:t>Être</w:t>
      </w:r>
      <w:r w:rsidR="00D70704" w:rsidRPr="00D70704">
        <w:rPr>
          <w:rFonts w:ascii="Calibri" w:eastAsia="Times New Roman" w:hAnsi="Calibri" w:cs="Calibri"/>
          <w:color w:val="242424"/>
          <w:lang w:eastAsia="fr-FR"/>
        </w:rPr>
        <w:t xml:space="preserve"> dans les 20 premiers U13-2G et 20 premières U13-2F de la coupe du Dauphiné</w:t>
      </w:r>
    </w:p>
    <w:p w14:paraId="1909B360" w14:textId="24E9552E" w:rsidR="00B062C3" w:rsidRDefault="00B57553" w:rsidP="00B062C3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242424"/>
          <w:lang w:eastAsia="fr-FR"/>
        </w:rPr>
      </w:pPr>
      <w:r w:rsidRPr="00D70704">
        <w:rPr>
          <w:rFonts w:ascii="Calibri" w:eastAsia="Times New Roman" w:hAnsi="Calibri" w:cs="Calibri"/>
          <w:color w:val="242424"/>
          <w:lang w:eastAsia="fr-FR"/>
        </w:rPr>
        <w:t>Retour</w:t>
      </w:r>
      <w:r w:rsidR="00D70704" w:rsidRPr="00D70704">
        <w:rPr>
          <w:rFonts w:ascii="Calibri" w:eastAsia="Times New Roman" w:hAnsi="Calibri" w:cs="Calibri"/>
          <w:color w:val="242424"/>
          <w:lang w:eastAsia="fr-FR"/>
        </w:rPr>
        <w:t xml:space="preserve"> des coachs sur motivations et implications sur 2</w:t>
      </w:r>
      <w:r>
        <w:rPr>
          <w:rFonts w:ascii="Calibri" w:eastAsia="Times New Roman" w:hAnsi="Calibri" w:cs="Calibri"/>
          <w:color w:val="242424"/>
          <w:lang w:eastAsia="fr-FR"/>
        </w:rPr>
        <w:t>5</w:t>
      </w:r>
      <w:r w:rsidR="00D70704" w:rsidRPr="00D70704">
        <w:rPr>
          <w:rFonts w:ascii="Calibri" w:eastAsia="Times New Roman" w:hAnsi="Calibri" w:cs="Calibri"/>
          <w:color w:val="242424"/>
          <w:lang w:eastAsia="fr-FR"/>
        </w:rPr>
        <w:t>-2</w:t>
      </w:r>
      <w:r>
        <w:rPr>
          <w:rFonts w:ascii="Calibri" w:eastAsia="Times New Roman" w:hAnsi="Calibri" w:cs="Calibri"/>
          <w:color w:val="242424"/>
          <w:lang w:eastAsia="fr-FR"/>
        </w:rPr>
        <w:t>6</w:t>
      </w:r>
    </w:p>
    <w:p w14:paraId="24333808" w14:textId="77777777" w:rsidR="00D70704" w:rsidRPr="00D70704" w:rsidRDefault="00B062C3" w:rsidP="00B062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000000"/>
          <w:lang w:eastAsia="fr-FR"/>
        </w:rPr>
      </w:pPr>
      <w:r w:rsidRPr="00D70704">
        <w:rPr>
          <w:rFonts w:ascii="Calibri" w:eastAsia="Times New Roman" w:hAnsi="Calibri" w:cs="Calibri"/>
          <w:color w:val="000000"/>
          <w:lang w:eastAsia="fr-FR"/>
        </w:rPr>
        <w:t xml:space="preserve">Entrée en </w:t>
      </w:r>
      <w:r>
        <w:rPr>
          <w:rFonts w:ascii="Calibri" w:eastAsia="Times New Roman" w:hAnsi="Calibri" w:cs="Calibri"/>
          <w:color w:val="000000"/>
          <w:lang w:eastAsia="fr-FR"/>
        </w:rPr>
        <w:t>3è Sport-Etude</w:t>
      </w:r>
      <w:r w:rsidRPr="00D70704">
        <w:rPr>
          <w:rFonts w:ascii="Calibri" w:eastAsia="Times New Roman" w:hAnsi="Calibri" w:cs="Calibri"/>
          <w:color w:val="000000"/>
          <w:lang w:eastAsia="fr-FR"/>
        </w:rPr>
        <w:t xml:space="preserve"> :</w:t>
      </w:r>
    </w:p>
    <w:p w14:paraId="5BF94054" w14:textId="77777777" w:rsidR="00D70704" w:rsidRPr="00D70704" w:rsidRDefault="00D70704" w:rsidP="00D70704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242424"/>
          <w:lang w:eastAsia="fr-FR"/>
        </w:rPr>
      </w:pPr>
      <w:r w:rsidRPr="00D70704">
        <w:rPr>
          <w:rFonts w:ascii="Calibri" w:eastAsia="Times New Roman" w:hAnsi="Calibri" w:cs="Calibri"/>
          <w:color w:val="242424"/>
          <w:lang w:eastAsia="fr-FR"/>
        </w:rPr>
        <w:t>Être dans les 20 premiers U15-1G et 15 premières U15-1F de la coupe du Dauphiné</w:t>
      </w:r>
      <w:r w:rsidR="003A11C2">
        <w:rPr>
          <w:rFonts w:ascii="Calibri" w:eastAsia="Times New Roman" w:hAnsi="Calibri" w:cs="Calibri"/>
          <w:color w:val="242424"/>
          <w:lang w:eastAsia="fr-FR"/>
        </w:rPr>
        <w:t xml:space="preserve"> </w:t>
      </w:r>
      <w:r w:rsidRPr="00D70704">
        <w:rPr>
          <w:rFonts w:ascii="Calibri" w:eastAsia="Times New Roman" w:hAnsi="Calibri" w:cs="Calibri"/>
          <w:color w:val="242424"/>
          <w:lang w:eastAsia="fr-FR"/>
        </w:rPr>
        <w:t>+</w:t>
      </w:r>
      <w:r w:rsidR="003A11C2">
        <w:rPr>
          <w:rFonts w:ascii="Calibri" w:eastAsia="Times New Roman" w:hAnsi="Calibri" w:cs="Calibri"/>
          <w:color w:val="242424"/>
          <w:lang w:eastAsia="fr-FR"/>
        </w:rPr>
        <w:t xml:space="preserve"> </w:t>
      </w:r>
      <w:r w:rsidRPr="00D70704">
        <w:rPr>
          <w:rFonts w:ascii="Calibri" w:eastAsia="Times New Roman" w:hAnsi="Calibri" w:cs="Calibri"/>
          <w:color w:val="242424"/>
          <w:lang w:eastAsia="fr-FR"/>
        </w:rPr>
        <w:t>la manche des France U15 fond individuel.</w:t>
      </w:r>
    </w:p>
    <w:p w14:paraId="0425C3EA" w14:textId="7852088F" w:rsidR="00D70704" w:rsidRPr="00D70704" w:rsidRDefault="003A11C2" w:rsidP="00D70704">
      <w:pPr>
        <w:numPr>
          <w:ilvl w:val="2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Calibri" w:eastAsia="Times New Roman" w:hAnsi="Calibri" w:cs="Calibri"/>
          <w:color w:val="242424"/>
          <w:lang w:eastAsia="fr-FR"/>
        </w:rPr>
      </w:pPr>
      <w:r>
        <w:rPr>
          <w:rFonts w:ascii="Calibri" w:eastAsia="Times New Roman" w:hAnsi="Calibri" w:cs="Calibri"/>
          <w:color w:val="242424"/>
          <w:lang w:eastAsia="fr-FR"/>
        </w:rPr>
        <w:t>R</w:t>
      </w:r>
      <w:r w:rsidR="00D70704" w:rsidRPr="00D70704">
        <w:rPr>
          <w:rFonts w:ascii="Calibri" w:eastAsia="Times New Roman" w:hAnsi="Calibri" w:cs="Calibri"/>
          <w:color w:val="242424"/>
          <w:lang w:eastAsia="fr-FR"/>
        </w:rPr>
        <w:t>etour des coachs sur motivation et implications sur 2</w:t>
      </w:r>
      <w:r w:rsidR="00B57553">
        <w:rPr>
          <w:rFonts w:ascii="Calibri" w:eastAsia="Times New Roman" w:hAnsi="Calibri" w:cs="Calibri"/>
          <w:color w:val="242424"/>
          <w:lang w:eastAsia="fr-FR"/>
        </w:rPr>
        <w:t>5</w:t>
      </w:r>
      <w:r w:rsidR="00D70704" w:rsidRPr="00D70704">
        <w:rPr>
          <w:rFonts w:ascii="Calibri" w:eastAsia="Times New Roman" w:hAnsi="Calibri" w:cs="Calibri"/>
          <w:color w:val="242424"/>
          <w:lang w:eastAsia="fr-FR"/>
        </w:rPr>
        <w:t>-2</w:t>
      </w:r>
      <w:r w:rsidR="00B57553">
        <w:rPr>
          <w:rFonts w:ascii="Calibri" w:eastAsia="Times New Roman" w:hAnsi="Calibri" w:cs="Calibri"/>
          <w:color w:val="242424"/>
          <w:lang w:eastAsia="fr-FR"/>
        </w:rPr>
        <w:t>6</w:t>
      </w:r>
    </w:p>
    <w:p w14:paraId="37D9A2FA" w14:textId="77777777" w:rsidR="00496C50" w:rsidRPr="00D70704" w:rsidRDefault="00496C50" w:rsidP="00D70704">
      <w:pPr>
        <w:shd w:val="clear" w:color="auto" w:fill="FFFFFF"/>
        <w:spacing w:before="100" w:beforeAutospacing="1" w:after="100" w:afterAutospacing="1" w:line="240" w:lineRule="auto"/>
        <w:ind w:left="1800"/>
        <w:rPr>
          <w:rFonts w:ascii="Calibri" w:eastAsia="Times New Roman" w:hAnsi="Calibri" w:cs="Calibri"/>
          <w:color w:val="242424"/>
          <w:lang w:eastAsia="fr-FR"/>
        </w:rPr>
      </w:pPr>
    </w:p>
    <w:p w14:paraId="334E28CA" w14:textId="77777777" w:rsidR="006E1E80" w:rsidRDefault="006528D4" w:rsidP="006E1E80">
      <w:pPr>
        <w:spacing w:before="240"/>
        <w:rPr>
          <w:noProof/>
          <w:color w:val="FF0000"/>
        </w:rPr>
      </w:pPr>
      <w:r>
        <w:rPr>
          <w:noProof/>
        </w:rPr>
        <w:lastRenderedPageBreak/>
        <w:t xml:space="preserve">       </w:t>
      </w:r>
      <w:r w:rsidR="006E1E80">
        <w:rPr>
          <w:noProof/>
        </w:rPr>
        <w:tab/>
      </w:r>
      <w:r w:rsidR="006E1E80">
        <w:rPr>
          <w:noProof/>
        </w:rPr>
        <w:tab/>
        <w:t xml:space="preserve"> </w:t>
      </w:r>
      <w:r w:rsidR="006E1E80">
        <w:rPr>
          <w:noProof/>
        </w:rPr>
        <w:tab/>
      </w:r>
      <w:r w:rsidR="006E1E80">
        <w:rPr>
          <w:noProof/>
          <w:color w:val="FF0000"/>
          <w:bdr w:val="single" w:sz="4" w:space="0" w:color="auto"/>
          <w:shd w:val="clear" w:color="auto" w:fill="B4C6E7" w:themeFill="accent1" w:themeFillTint="66"/>
        </w:rPr>
        <w:t>SNOWBOARD</w:t>
      </w:r>
    </w:p>
    <w:p w14:paraId="587F8A4C" w14:textId="77777777" w:rsidR="006E1E80" w:rsidRDefault="006E1E80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 w:rsidR="00633C5F">
        <w:rPr>
          <w:noProof/>
        </w:rPr>
        <w:drawing>
          <wp:inline distT="0" distB="0" distL="0" distR="0" wp14:anchorId="30071006" wp14:editId="19FE7B31">
            <wp:extent cx="5760720" cy="110744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D0F971.tmp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0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28D4">
        <w:rPr>
          <w:noProof/>
        </w:rPr>
        <w:t xml:space="preserve">            </w:t>
      </w:r>
    </w:p>
    <w:p w14:paraId="2FE9794D" w14:textId="77777777" w:rsidR="006E1E80" w:rsidRDefault="006E1E80">
      <w:pPr>
        <w:rPr>
          <w:noProof/>
        </w:rPr>
      </w:pPr>
    </w:p>
    <w:p w14:paraId="2ADF43D5" w14:textId="77777777" w:rsidR="006E1E80" w:rsidRDefault="006E1E80">
      <w:pPr>
        <w:rPr>
          <w:noProof/>
        </w:rPr>
      </w:pPr>
    </w:p>
    <w:p w14:paraId="523A1972" w14:textId="77777777" w:rsidR="006E1E80" w:rsidRDefault="006E1E80">
      <w:pPr>
        <w:rPr>
          <w:noProof/>
        </w:rPr>
      </w:pPr>
    </w:p>
    <w:p w14:paraId="19EF06CE" w14:textId="77777777" w:rsidR="006E1E80" w:rsidRDefault="006E1E80">
      <w:pPr>
        <w:rPr>
          <w:noProof/>
        </w:rPr>
      </w:pPr>
    </w:p>
    <w:p w14:paraId="01E4BEE4" w14:textId="77777777" w:rsidR="006E1E80" w:rsidRDefault="006E1E80">
      <w:pPr>
        <w:rPr>
          <w:noProof/>
        </w:rPr>
      </w:pPr>
    </w:p>
    <w:p w14:paraId="3F7BF131" w14:textId="77777777" w:rsidR="006E1E80" w:rsidRDefault="006E1E80">
      <w:pPr>
        <w:rPr>
          <w:noProof/>
        </w:rPr>
      </w:pPr>
    </w:p>
    <w:p w14:paraId="10E0BFC5" w14:textId="77777777" w:rsidR="006E1E80" w:rsidRDefault="006E1E80">
      <w:pPr>
        <w:rPr>
          <w:noProof/>
        </w:rPr>
      </w:pPr>
    </w:p>
    <w:p w14:paraId="1929A051" w14:textId="77777777" w:rsidR="006E1E80" w:rsidRDefault="006E1E80">
      <w:pPr>
        <w:rPr>
          <w:noProof/>
        </w:rPr>
      </w:pPr>
    </w:p>
    <w:p w14:paraId="6CF7FC4B" w14:textId="77777777" w:rsidR="006E1E80" w:rsidRDefault="006E1E80">
      <w:pPr>
        <w:rPr>
          <w:noProof/>
        </w:rPr>
      </w:pPr>
    </w:p>
    <w:p w14:paraId="0096C448" w14:textId="77777777" w:rsidR="006E1E80" w:rsidRDefault="006E1E80">
      <w:pPr>
        <w:rPr>
          <w:noProof/>
        </w:rPr>
      </w:pPr>
    </w:p>
    <w:p w14:paraId="32F4BB86" w14:textId="77777777" w:rsidR="006E1E80" w:rsidRDefault="006E1E80">
      <w:pPr>
        <w:rPr>
          <w:noProof/>
        </w:rPr>
      </w:pPr>
    </w:p>
    <w:p w14:paraId="71CAD473" w14:textId="77777777" w:rsidR="006E1E80" w:rsidRDefault="006E1E80">
      <w:pPr>
        <w:rPr>
          <w:noProof/>
        </w:rPr>
      </w:pPr>
    </w:p>
    <w:p w14:paraId="0D454424" w14:textId="77777777" w:rsidR="006E1E80" w:rsidRDefault="006E1E80">
      <w:pPr>
        <w:rPr>
          <w:noProof/>
        </w:rPr>
      </w:pPr>
    </w:p>
    <w:p w14:paraId="3553DACB" w14:textId="77777777" w:rsidR="006E1E80" w:rsidRDefault="006E1E80">
      <w:pPr>
        <w:rPr>
          <w:noProof/>
        </w:rPr>
      </w:pPr>
    </w:p>
    <w:p w14:paraId="6CFD5CAF" w14:textId="77777777" w:rsidR="00517A3B" w:rsidRDefault="006528D4">
      <w:pPr>
        <w:rPr>
          <w:noProof/>
        </w:rPr>
      </w:pPr>
      <w:r>
        <w:rPr>
          <w:noProof/>
        </w:rPr>
        <w:t xml:space="preserve">                                                                                         </w:t>
      </w:r>
    </w:p>
    <w:p w14:paraId="4ED99597" w14:textId="77777777" w:rsidR="00517A3B" w:rsidRDefault="00517A3B">
      <w:pPr>
        <w:rPr>
          <w:noProof/>
        </w:rPr>
      </w:pPr>
    </w:p>
    <w:p w14:paraId="0C4CB0FA" w14:textId="77777777" w:rsidR="006528D4" w:rsidRDefault="009F395E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C8C571" wp14:editId="7B4B5431">
                <wp:simplePos x="0" y="0"/>
                <wp:positionH relativeFrom="column">
                  <wp:posOffset>5539105</wp:posOffset>
                </wp:positionH>
                <wp:positionV relativeFrom="paragraph">
                  <wp:posOffset>2786380</wp:posOffset>
                </wp:positionV>
                <wp:extent cx="978408" cy="341630"/>
                <wp:effectExtent l="19050" t="19050" r="12700" b="39370"/>
                <wp:wrapNone/>
                <wp:docPr id="18" name="Flèche : gauch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8408" cy="341630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36525B1B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Flèche : gauche 18" o:spid="_x0000_s1026" type="#_x0000_t66" style="position:absolute;margin-left:436.15pt;margin-top:219.4pt;width:77.05pt;height:26.9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" adj="3771" fillcolor="#4472c4 [3204]" strokecolor="#1f3763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E9DB55" wp14:editId="0D90055A">
                <wp:simplePos x="0" y="0"/>
                <wp:positionH relativeFrom="column">
                  <wp:posOffset>-356870</wp:posOffset>
                </wp:positionH>
                <wp:positionV relativeFrom="paragraph">
                  <wp:posOffset>2805430</wp:posOffset>
                </wp:positionV>
                <wp:extent cx="1381125" cy="323850"/>
                <wp:effectExtent l="0" t="19050" r="47625" b="38100"/>
                <wp:wrapNone/>
                <wp:docPr id="17" name="Flèche : droi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1125" cy="3238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53FCCC6B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 : droite 17" o:spid="_x0000_s1026" type="#_x0000_t13" style="position:absolute;margin-left:-28.1pt;margin-top:220.9pt;width:108.75pt;height:25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" adj="19068" fillcolor="#4472c4 [3204]" strokecolor="#1f3763 [1604]" strokeweight="1pt"/>
            </w:pict>
          </mc:Fallback>
        </mc:AlternateContent>
      </w:r>
      <w:r w:rsidR="00E75FCC">
        <w:rPr>
          <w:noProof/>
        </w:rPr>
        <w:drawing>
          <wp:inline distT="0" distB="0" distL="0" distR="0" wp14:anchorId="5942893B" wp14:editId="68978E3F">
            <wp:extent cx="6210300" cy="3982720"/>
            <wp:effectExtent l="0" t="0" r="0" b="0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707573.tmp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398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28D4">
        <w:rPr>
          <w:noProof/>
        </w:rPr>
        <w:t xml:space="preserve">   </w:t>
      </w:r>
    </w:p>
    <w:p w14:paraId="752E289B" w14:textId="77777777" w:rsidR="00B6457B" w:rsidRDefault="00B6457B" w:rsidP="00B645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 w:rsidRPr="00B6457B">
        <w:rPr>
          <w:b/>
        </w:rPr>
        <w:t>Les centre Régionaux de Formation</w:t>
      </w:r>
      <w:r>
        <w:rPr>
          <w:b/>
        </w:rPr>
        <w:t xml:space="preserve"> (CRF)</w:t>
      </w:r>
    </w:p>
    <w:p w14:paraId="06D8AE95" w14:textId="77777777" w:rsidR="00B6457B" w:rsidRPr="00B6457B" w:rsidRDefault="00B6457B" w:rsidP="00B6457B"/>
    <w:p w14:paraId="41AE4FBD" w14:textId="77777777" w:rsidR="00B6457B" w:rsidRDefault="00B6457B" w:rsidP="00B6457B">
      <w:r w:rsidRPr="004B5DC6">
        <w:rPr>
          <w:bdr w:val="single" w:sz="4" w:space="0" w:color="auto"/>
        </w:rPr>
        <w:t>OBJECTIFS :</w:t>
      </w:r>
      <w:r>
        <w:t xml:space="preserve">   </w:t>
      </w:r>
      <w:r>
        <w:tab/>
      </w:r>
      <w:r>
        <w:tab/>
      </w:r>
      <w:r>
        <w:tab/>
      </w:r>
      <w:r>
        <w:tab/>
        <w:t xml:space="preserve"> Formation et Développement du jeune sportif/skieur</w:t>
      </w:r>
    </w:p>
    <w:p w14:paraId="5735D5AF" w14:textId="77777777" w:rsidR="00B6457B" w:rsidRDefault="00B6457B" w:rsidP="00B6457B"/>
    <w:p w14:paraId="4753741D" w14:textId="77777777" w:rsidR="00B6457B" w:rsidRDefault="00B6457B" w:rsidP="00B6457B">
      <w:pPr>
        <w:ind w:left="3540" w:hanging="3540"/>
      </w:pPr>
      <w:r w:rsidRPr="004B5DC6">
        <w:rPr>
          <w:bdr w:val="single" w:sz="4" w:space="0" w:color="auto"/>
        </w:rPr>
        <w:t>CLASSEMENT DES ATHLETES :</w:t>
      </w:r>
      <w:r>
        <w:t xml:space="preserve"> </w:t>
      </w:r>
      <w:r>
        <w:tab/>
        <w:t>Listes Fédérales Régionales établies selon les niveaux d’admissibilités CRF du Comité de ski du Dauphiné (Page 1)</w:t>
      </w:r>
    </w:p>
    <w:p w14:paraId="679A58B2" w14:textId="77777777" w:rsidR="00B6457B" w:rsidRDefault="00B6457B" w:rsidP="00B6457B">
      <w:pPr>
        <w:ind w:left="3540" w:hanging="3540"/>
      </w:pPr>
    </w:p>
    <w:p w14:paraId="27498E8A" w14:textId="77777777" w:rsidR="00B6457B" w:rsidRDefault="00B6457B" w:rsidP="00B6457B">
      <w:r w:rsidRPr="004B5DC6">
        <w:rPr>
          <w:bdr w:val="single" w:sz="4" w:space="0" w:color="auto"/>
        </w:rPr>
        <w:t>STRUCTURES D’ENTRAÏNEMENT :</w:t>
      </w:r>
      <w:r>
        <w:t xml:space="preserve"> </w:t>
      </w:r>
      <w:r>
        <w:tab/>
        <w:t>Comité-Districts-Clubs</w:t>
      </w:r>
    </w:p>
    <w:p w14:paraId="4BEE10DC" w14:textId="77777777" w:rsidR="00206812" w:rsidRDefault="00206812" w:rsidP="00B6457B"/>
    <w:p w14:paraId="0709A1C4" w14:textId="77777777" w:rsidR="004B5DC6" w:rsidRDefault="004B5DC6" w:rsidP="004B5DC6">
      <w:pPr>
        <w:ind w:left="2124" w:firstLine="708"/>
      </w:pPr>
      <w:r w:rsidRPr="004B5DC6">
        <w:rPr>
          <w:noProof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2A0D62" wp14:editId="0D505194">
                <wp:simplePos x="0" y="0"/>
                <wp:positionH relativeFrom="column">
                  <wp:posOffset>2702560</wp:posOffset>
                </wp:positionH>
                <wp:positionV relativeFrom="paragraph">
                  <wp:posOffset>205105</wp:posOffset>
                </wp:positionV>
                <wp:extent cx="45719" cy="285750"/>
                <wp:effectExtent l="57150" t="0" r="50165" b="57150"/>
                <wp:wrapNone/>
                <wp:docPr id="25" name="Connecteur droit avec flèch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1932C803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25" o:spid="_x0000_s1026" type="#_x0000_t32" style="position:absolute;margin-left:212.8pt;margin-top:16.15pt;width:3.6pt;height:22.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" strokecolor="#4472c4 [3204]" strokeweight=".5pt">
                <v:stroke endarrow="block" joinstyle="miter"/>
              </v:shape>
            </w:pict>
          </mc:Fallback>
        </mc:AlternateContent>
      </w:r>
      <w:r w:rsidRPr="004B5DC6">
        <w:rPr>
          <w:noProof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566099" wp14:editId="55C4B282">
                <wp:simplePos x="0" y="0"/>
                <wp:positionH relativeFrom="column">
                  <wp:posOffset>3805555</wp:posOffset>
                </wp:positionH>
                <wp:positionV relativeFrom="paragraph">
                  <wp:posOffset>176530</wp:posOffset>
                </wp:positionV>
                <wp:extent cx="1219200" cy="333375"/>
                <wp:effectExtent l="0" t="0" r="76200" b="66675"/>
                <wp:wrapNone/>
                <wp:docPr id="24" name="Connecteur droit avec flèch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9200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4EC961D" id="Connecteur droit avec flèche 24" o:spid="_x0000_s1026" type="#_x0000_t32" style="position:absolute;margin-left:299.65pt;margin-top:13.9pt;width:96pt;height:26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" strokecolor="#4472c4 [3204]" strokeweight=".5pt">
                <v:stroke endarrow="block" joinstyle="miter"/>
              </v:shape>
            </w:pict>
          </mc:Fallback>
        </mc:AlternateContent>
      </w:r>
      <w:r w:rsidRPr="004B5DC6">
        <w:rPr>
          <w:noProof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0118C3" wp14:editId="231FF47E">
                <wp:simplePos x="0" y="0"/>
                <wp:positionH relativeFrom="column">
                  <wp:posOffset>728980</wp:posOffset>
                </wp:positionH>
                <wp:positionV relativeFrom="paragraph">
                  <wp:posOffset>176530</wp:posOffset>
                </wp:positionV>
                <wp:extent cx="933450" cy="323850"/>
                <wp:effectExtent l="38100" t="0" r="19050" b="76200"/>
                <wp:wrapNone/>
                <wp:docPr id="20" name="Connecteur droit avec flèch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3345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F097A46" id="Connecteur droit avec flèche 20" o:spid="_x0000_s1026" type="#_x0000_t32" style="position:absolute;margin-left:57.4pt;margin-top:13.9pt;width:73.5pt;height:25.5pt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" strokecolor="#4472c4 [3204]" strokeweight=".5pt">
                <v:stroke endarrow="block" joinstyle="miter"/>
              </v:shape>
            </w:pict>
          </mc:Fallback>
        </mc:AlternateContent>
      </w:r>
      <w:r w:rsidR="00206812" w:rsidRPr="004B5DC6">
        <w:rPr>
          <w:bdr w:val="single" w:sz="4" w:space="0" w:color="auto"/>
        </w:rPr>
        <w:t>STRUCTURES D’APPUIS SCOLAIRES</w:t>
      </w:r>
      <w:r w:rsidR="00206812">
        <w:t> </w:t>
      </w:r>
    </w:p>
    <w:p w14:paraId="178F8784" w14:textId="77777777" w:rsidR="00D70704" w:rsidRDefault="00D70704" w:rsidP="00B6457B">
      <w:pPr>
        <w:tabs>
          <w:tab w:val="left" w:pos="1245"/>
        </w:tabs>
      </w:pPr>
    </w:p>
    <w:p w14:paraId="784E85FA" w14:textId="77777777" w:rsidR="00206812" w:rsidRPr="004B5DC6" w:rsidRDefault="00206812" w:rsidP="00B6457B">
      <w:pPr>
        <w:tabs>
          <w:tab w:val="left" w:pos="1245"/>
        </w:tabs>
        <w:rPr>
          <w:sz w:val="18"/>
          <w:szCs w:val="18"/>
        </w:rPr>
      </w:pPr>
      <w:r w:rsidRPr="004B5DC6">
        <w:rPr>
          <w:sz w:val="18"/>
          <w:szCs w:val="18"/>
        </w:rPr>
        <w:t>Collège des 6 Vallées</w:t>
      </w:r>
      <w:r w:rsidR="00146CC2" w:rsidRP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ab/>
        <w:t>College Jean Prevost</w:t>
      </w:r>
      <w:r w:rsidR="00146CC2" w:rsidRPr="004B5DC6">
        <w:rPr>
          <w:sz w:val="18"/>
          <w:szCs w:val="18"/>
        </w:rPr>
        <w:tab/>
      </w:r>
      <w:r w:rsid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>Collège La Chapelle en Vercors</w:t>
      </w:r>
    </w:p>
    <w:p w14:paraId="7776BC68" w14:textId="77777777" w:rsidR="00206812" w:rsidRPr="004B5DC6" w:rsidRDefault="00206812" w:rsidP="00B6457B">
      <w:pPr>
        <w:tabs>
          <w:tab w:val="left" w:pos="1245"/>
        </w:tabs>
        <w:rPr>
          <w:sz w:val="18"/>
          <w:szCs w:val="18"/>
        </w:rPr>
      </w:pPr>
      <w:r w:rsidRPr="004B5DC6">
        <w:rPr>
          <w:sz w:val="18"/>
          <w:szCs w:val="18"/>
        </w:rPr>
        <w:t>Bourg d’Oisans</w:t>
      </w:r>
      <w:r w:rsidR="00146CC2" w:rsidRP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ab/>
      </w:r>
      <w:r w:rsidR="004B5DC6">
        <w:rPr>
          <w:sz w:val="18"/>
          <w:szCs w:val="18"/>
        </w:rPr>
        <w:tab/>
      </w:r>
      <w:r w:rsidR="00146CC2" w:rsidRPr="004B5DC6">
        <w:rPr>
          <w:sz w:val="18"/>
          <w:szCs w:val="18"/>
        </w:rPr>
        <w:t>Villard de Lans</w:t>
      </w:r>
      <w:r w:rsidR="004B5DC6">
        <w:rPr>
          <w:sz w:val="18"/>
          <w:szCs w:val="18"/>
        </w:rPr>
        <w:tab/>
      </w:r>
      <w:r w:rsidR="004B5DC6">
        <w:rPr>
          <w:sz w:val="18"/>
          <w:szCs w:val="18"/>
        </w:rPr>
        <w:tab/>
      </w:r>
      <w:r w:rsidR="004B5DC6">
        <w:rPr>
          <w:sz w:val="18"/>
          <w:szCs w:val="18"/>
        </w:rPr>
        <w:tab/>
        <w:t>La Chapelle en Vercors</w:t>
      </w:r>
    </w:p>
    <w:p w14:paraId="2126D3E6" w14:textId="4872EF57" w:rsidR="00A23E9A" w:rsidRDefault="00146CC2" w:rsidP="00A23E9A">
      <w:pPr>
        <w:tabs>
          <w:tab w:val="left" w:pos="1245"/>
        </w:tabs>
        <w:rPr>
          <w:sz w:val="18"/>
          <w:szCs w:val="18"/>
        </w:rPr>
      </w:pPr>
      <w:r w:rsidRPr="004B5DC6">
        <w:rPr>
          <w:sz w:val="18"/>
          <w:szCs w:val="18"/>
        </w:rPr>
        <w:t>Coord</w:t>
      </w:r>
      <w:r w:rsidR="004B5DC6">
        <w:rPr>
          <w:sz w:val="18"/>
          <w:szCs w:val="18"/>
        </w:rPr>
        <w:t>inatrice</w:t>
      </w:r>
      <w:r w:rsidR="004B5DC6" w:rsidRPr="004B5DC6">
        <w:rPr>
          <w:sz w:val="18"/>
          <w:szCs w:val="18"/>
        </w:rPr>
        <w:t xml:space="preserve"> : Albane </w:t>
      </w:r>
      <w:r w:rsidR="008760F8">
        <w:rPr>
          <w:sz w:val="18"/>
          <w:szCs w:val="18"/>
        </w:rPr>
        <w:t>Dupont</w:t>
      </w:r>
      <w:r w:rsidR="004B5DC6" w:rsidRPr="004B5DC6">
        <w:rPr>
          <w:sz w:val="18"/>
          <w:szCs w:val="18"/>
        </w:rPr>
        <w:tab/>
      </w:r>
      <w:r w:rsidRPr="004B5DC6">
        <w:rPr>
          <w:sz w:val="18"/>
          <w:szCs w:val="18"/>
        </w:rPr>
        <w:t>Coordinateur :</w:t>
      </w:r>
      <w:r w:rsidR="004B5DC6">
        <w:rPr>
          <w:sz w:val="18"/>
          <w:szCs w:val="18"/>
        </w:rPr>
        <w:tab/>
      </w:r>
      <w:r w:rsidR="00AD365D">
        <w:rPr>
          <w:sz w:val="18"/>
          <w:szCs w:val="18"/>
        </w:rPr>
        <w:tab/>
      </w:r>
      <w:r w:rsidR="00AD365D">
        <w:rPr>
          <w:sz w:val="18"/>
          <w:szCs w:val="18"/>
        </w:rPr>
        <w:tab/>
      </w:r>
      <w:r w:rsidR="004B5DC6">
        <w:rPr>
          <w:sz w:val="18"/>
          <w:szCs w:val="18"/>
        </w:rPr>
        <w:t>Coord</w:t>
      </w:r>
      <w:r w:rsidR="00AD365D">
        <w:rPr>
          <w:sz w:val="18"/>
          <w:szCs w:val="18"/>
        </w:rPr>
        <w:t>i</w:t>
      </w:r>
      <w:r w:rsidR="004B5DC6">
        <w:rPr>
          <w:sz w:val="18"/>
          <w:szCs w:val="18"/>
        </w:rPr>
        <w:t>nateur :</w:t>
      </w:r>
    </w:p>
    <w:p w14:paraId="699BEA9B" w14:textId="77777777" w:rsidR="00B062C3" w:rsidRDefault="00B062C3" w:rsidP="00A23E9A">
      <w:pPr>
        <w:tabs>
          <w:tab w:val="left" w:pos="1245"/>
        </w:tabs>
        <w:rPr>
          <w:sz w:val="18"/>
          <w:szCs w:val="18"/>
        </w:rPr>
      </w:pPr>
    </w:p>
    <w:p w14:paraId="2519B5A4" w14:textId="77777777" w:rsidR="00B57553" w:rsidRDefault="00B57553" w:rsidP="00A23E9A">
      <w:pPr>
        <w:tabs>
          <w:tab w:val="left" w:pos="1245"/>
        </w:tabs>
        <w:rPr>
          <w:sz w:val="18"/>
          <w:szCs w:val="18"/>
        </w:rPr>
      </w:pPr>
    </w:p>
    <w:p w14:paraId="2BA83C92" w14:textId="77777777" w:rsidR="00B57553" w:rsidRDefault="00B57553" w:rsidP="00A23E9A">
      <w:pPr>
        <w:tabs>
          <w:tab w:val="left" w:pos="1245"/>
        </w:tabs>
        <w:rPr>
          <w:sz w:val="18"/>
          <w:szCs w:val="18"/>
        </w:rPr>
      </w:pPr>
    </w:p>
    <w:p w14:paraId="1D842429" w14:textId="77777777" w:rsidR="00E80BB0" w:rsidRDefault="00E80BB0" w:rsidP="00E80B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245"/>
        </w:tabs>
      </w:pPr>
      <w:r>
        <w:lastRenderedPageBreak/>
        <w:t>SUIVI MEDICAL A DES FINS DE PREVENTION (SMR)</w:t>
      </w:r>
    </w:p>
    <w:p w14:paraId="716C094A" w14:textId="77777777" w:rsidR="00E80BB0" w:rsidRDefault="00E80BB0" w:rsidP="00A23E9A">
      <w:pPr>
        <w:tabs>
          <w:tab w:val="left" w:pos="1245"/>
        </w:tabs>
      </w:pPr>
      <w:r>
        <w:t>Une visite par saison sportive centrée sur les questions de croissance et pathologies de croissance ainsi que de puberté, comprenant :</w:t>
      </w:r>
    </w:p>
    <w:p w14:paraId="58AD5843" w14:textId="77777777" w:rsidR="00E80BB0" w:rsidRDefault="00E80BB0" w:rsidP="00A23E9A">
      <w:pPr>
        <w:tabs>
          <w:tab w:val="left" w:pos="1245"/>
        </w:tabs>
      </w:pPr>
      <w:r>
        <w:t xml:space="preserve"> → Un examen clinique. </w:t>
      </w:r>
    </w:p>
    <w:p w14:paraId="0D1FF043" w14:textId="77777777" w:rsidR="00E80BB0" w:rsidRDefault="00E80BB0" w:rsidP="00A23E9A">
      <w:pPr>
        <w:tabs>
          <w:tab w:val="left" w:pos="1245"/>
        </w:tabs>
      </w:pPr>
      <w:r>
        <w:t xml:space="preserve">→ Un questionnaire diététique, de surentraînement et psychologique à chaque visite. </w:t>
      </w:r>
    </w:p>
    <w:p w14:paraId="1D50FFBA" w14:textId="77777777" w:rsidR="00E80BB0" w:rsidRDefault="00E80BB0" w:rsidP="00A23E9A">
      <w:pPr>
        <w:tabs>
          <w:tab w:val="left" w:pos="1245"/>
        </w:tabs>
      </w:pPr>
      <w:r>
        <w:t>→ Un ECG à réaliser à partir de l’âge de 12 ans puis une fois tous les trois ans.</w:t>
      </w:r>
    </w:p>
    <w:p w14:paraId="476F3DB0" w14:textId="77777777" w:rsidR="00A23E9A" w:rsidRDefault="00E80BB0" w:rsidP="00A23E9A">
      <w:pPr>
        <w:tabs>
          <w:tab w:val="left" w:pos="1245"/>
        </w:tabs>
        <w:rPr>
          <w:sz w:val="18"/>
          <w:szCs w:val="18"/>
        </w:rPr>
      </w:pPr>
      <w:r>
        <w:t xml:space="preserve"> → Le compte-rendu ou la preuve de la réalisation d’un bilan dentaire gratuit devra être inclus pendant la première ou la deuxième année. Dispositif M'T dents offert par l’Assurance Maladie tous les 3 ans à compter de 12 ans et ce jusqu’à 24 ans - https://www.service-public.fr/particuliers/vosdroits/F243 La visite n’est pas remboursée, sauf pour les jeunes classés sur la liste ministérielle « espoir ».</w:t>
      </w:r>
    </w:p>
    <w:p w14:paraId="119E6ED8" w14:textId="77777777" w:rsidR="00A23E9A" w:rsidRDefault="00A23E9A" w:rsidP="00A23E9A">
      <w:pPr>
        <w:tabs>
          <w:tab w:val="left" w:pos="1245"/>
        </w:tabs>
        <w:rPr>
          <w:b/>
        </w:rPr>
      </w:pPr>
    </w:p>
    <w:p w14:paraId="060F0926" w14:textId="77777777" w:rsidR="00A23E9A" w:rsidRDefault="00A23E9A" w:rsidP="00A23E9A">
      <w:pPr>
        <w:tabs>
          <w:tab w:val="left" w:pos="1245"/>
        </w:tabs>
        <w:rPr>
          <w:b/>
        </w:rPr>
      </w:pPr>
    </w:p>
    <w:p w14:paraId="09DE9E85" w14:textId="77777777" w:rsidR="00A23E9A" w:rsidRDefault="00A23E9A" w:rsidP="00A23E9A">
      <w:pPr>
        <w:tabs>
          <w:tab w:val="left" w:pos="1245"/>
        </w:tabs>
        <w:rPr>
          <w:b/>
        </w:rPr>
      </w:pPr>
    </w:p>
    <w:p w14:paraId="3C741222" w14:textId="77777777" w:rsidR="00A23E9A" w:rsidRDefault="00A23E9A" w:rsidP="00A23E9A">
      <w:pPr>
        <w:tabs>
          <w:tab w:val="left" w:pos="1245"/>
        </w:tabs>
        <w:rPr>
          <w:b/>
        </w:rPr>
      </w:pPr>
    </w:p>
    <w:p w14:paraId="4BE87692" w14:textId="77777777" w:rsidR="00AD365D" w:rsidRDefault="00A23E9A" w:rsidP="00B062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245"/>
        </w:tabs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D365D" w:rsidRPr="00AD365D">
        <w:rPr>
          <w:b/>
        </w:rPr>
        <w:t>MODALITES</w:t>
      </w:r>
    </w:p>
    <w:p w14:paraId="30199F2C" w14:textId="77777777" w:rsidR="00AD365D" w:rsidRDefault="00AD365D" w:rsidP="00AD365D"/>
    <w:p w14:paraId="61FC368C" w14:textId="77777777" w:rsidR="00D9611A" w:rsidRDefault="00AD365D" w:rsidP="00AD365D">
      <w:r>
        <w:t>Peu</w:t>
      </w:r>
      <w:r w:rsidR="00D9611A">
        <w:t>t</w:t>
      </w:r>
      <w:r>
        <w:t xml:space="preserve"> être retenu dans le Centre Régional de </w:t>
      </w:r>
      <w:r w:rsidR="00D9611A">
        <w:t>F</w:t>
      </w:r>
      <w:r>
        <w:t>ormation</w:t>
      </w:r>
      <w:r w:rsidR="00D9611A">
        <w:t xml:space="preserve"> : </w:t>
      </w:r>
    </w:p>
    <w:p w14:paraId="23C5715A" w14:textId="77777777" w:rsidR="00D9611A" w:rsidRDefault="00D9611A" w:rsidP="00AD365D">
      <w:r>
        <w:rPr>
          <w:rFonts w:ascii="Sharp Grotesk" w:hAnsi="Sharp Grotesk"/>
          <w:color w:val="1F1F1F"/>
          <w:sz w:val="21"/>
          <w:szCs w:val="21"/>
          <w:shd w:val="clear" w:color="auto" w:fill="FFFFFF"/>
        </w:rPr>
        <w:t xml:space="preserve"> Le sportif   </w:t>
      </w:r>
      <w:r>
        <w:rPr>
          <w:rStyle w:val="lev"/>
          <w:rFonts w:ascii="Sharp Grotesk" w:hAnsi="Sharp Grotesk"/>
          <w:b w:val="0"/>
          <w:bCs w:val="0"/>
          <w:color w:val="FF3E4B"/>
          <w:sz w:val="21"/>
          <w:szCs w:val="21"/>
          <w:shd w:val="clear" w:color="auto" w:fill="FFFFFF"/>
        </w:rPr>
        <w:t>titulaire d’une Licence Carte Neige Compétiteur dans un Club affilié</w:t>
      </w:r>
      <w:r>
        <w:rPr>
          <w:rFonts w:ascii="Sharp Grotesk" w:hAnsi="Sharp Grotesk"/>
          <w:color w:val="1F1F1F"/>
          <w:sz w:val="21"/>
          <w:szCs w:val="21"/>
          <w:shd w:val="clear" w:color="auto" w:fill="FFFFFF"/>
        </w:rPr>
        <w:t> (hors Clubs Monégasques ou Andorrans) </w:t>
      </w:r>
      <w:r>
        <w:rPr>
          <w:rStyle w:val="lev"/>
          <w:rFonts w:ascii="Sharp Grotesk" w:hAnsi="Sharp Grotesk"/>
          <w:b w:val="0"/>
          <w:bCs w:val="0"/>
          <w:color w:val="FF3E4B"/>
          <w:sz w:val="21"/>
          <w:szCs w:val="21"/>
          <w:shd w:val="clear" w:color="auto" w:fill="FFFFFF"/>
        </w:rPr>
        <w:t>à la FFS et être titulaire de la nationalité française.</w:t>
      </w:r>
    </w:p>
    <w:p w14:paraId="689A5106" w14:textId="5DAB98D5" w:rsidR="00AD365D" w:rsidRDefault="00BA06C5" w:rsidP="00AD365D">
      <w:r>
        <w:t>L</w:t>
      </w:r>
      <w:r w:rsidR="00D9611A">
        <w:t>e sportif faisant acte de candidature entre le 1</w:t>
      </w:r>
      <w:r w:rsidR="00D9611A" w:rsidRPr="00D9611A">
        <w:rPr>
          <w:vertAlign w:val="superscript"/>
        </w:rPr>
        <w:t>er</w:t>
      </w:r>
      <w:r w:rsidR="00D9611A">
        <w:t xml:space="preserve"> et le 21 Avril 202</w:t>
      </w:r>
      <w:r w:rsidR="00B57553">
        <w:t>6</w:t>
      </w:r>
      <w:r w:rsidR="00D9611A">
        <w:t>, en suivi le lien ci-dessous.</w:t>
      </w:r>
    </w:p>
    <w:p w14:paraId="03235064" w14:textId="77777777" w:rsidR="00D9611A" w:rsidRDefault="00D9611A" w:rsidP="00AD365D"/>
    <w:p w14:paraId="463DD332" w14:textId="6E1F383B" w:rsidR="00D9611A" w:rsidRDefault="005B0893" w:rsidP="00AD365D">
      <w:r w:rsidRPr="005B0893">
        <w:rPr>
          <w:highlight w:val="yellow"/>
        </w:rPr>
        <w:t>https://app.evalandgo.com/f/398352/4qUzTSpDHnpBRSPUU5Qyq8</w:t>
      </w:r>
    </w:p>
    <w:p w14:paraId="4CDBFB68" w14:textId="77777777" w:rsidR="00D9611A" w:rsidRDefault="00D9611A" w:rsidP="00AD365D"/>
    <w:p w14:paraId="2E48A13F" w14:textId="77777777" w:rsidR="00D9611A" w:rsidRDefault="00D9611A" w:rsidP="00AD365D"/>
    <w:p w14:paraId="335EA6E9" w14:textId="77777777" w:rsidR="00D9611A" w:rsidRPr="00AD365D" w:rsidRDefault="00D9611A" w:rsidP="00AD365D"/>
    <w:sectPr w:rsidR="00D9611A" w:rsidRPr="00AD3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0CC70D" w14:textId="77777777" w:rsidR="000A404D" w:rsidRDefault="000A404D" w:rsidP="00FE14C7">
      <w:pPr>
        <w:spacing w:after="0" w:line="240" w:lineRule="auto"/>
      </w:pPr>
      <w:r>
        <w:separator/>
      </w:r>
    </w:p>
  </w:endnote>
  <w:endnote w:type="continuationSeparator" w:id="0">
    <w:p w14:paraId="68993C37" w14:textId="77777777" w:rsidR="000A404D" w:rsidRDefault="000A404D" w:rsidP="00FE14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arp Grotes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03B0FA" w14:textId="77777777" w:rsidR="000A404D" w:rsidRDefault="000A404D" w:rsidP="00FE14C7">
      <w:pPr>
        <w:spacing w:after="0" w:line="240" w:lineRule="auto"/>
      </w:pPr>
      <w:r>
        <w:separator/>
      </w:r>
    </w:p>
  </w:footnote>
  <w:footnote w:type="continuationSeparator" w:id="0">
    <w:p w14:paraId="09F28C54" w14:textId="77777777" w:rsidR="000A404D" w:rsidRDefault="000A404D" w:rsidP="00FE14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733690"/>
    <w:multiLevelType w:val="multilevel"/>
    <w:tmpl w:val="C65EA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6583A95"/>
    <w:multiLevelType w:val="multilevel"/>
    <w:tmpl w:val="6F245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08D4BC5"/>
    <w:multiLevelType w:val="multilevel"/>
    <w:tmpl w:val="32C62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352"/>
        </w:tabs>
        <w:ind w:left="1352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8D4"/>
    <w:rsid w:val="000A404D"/>
    <w:rsid w:val="00135285"/>
    <w:rsid w:val="00146CC2"/>
    <w:rsid w:val="001E7B37"/>
    <w:rsid w:val="00206812"/>
    <w:rsid w:val="002518E0"/>
    <w:rsid w:val="00373E77"/>
    <w:rsid w:val="003A11C2"/>
    <w:rsid w:val="003E2021"/>
    <w:rsid w:val="00496C50"/>
    <w:rsid w:val="004B5DC6"/>
    <w:rsid w:val="00517A3B"/>
    <w:rsid w:val="00595C27"/>
    <w:rsid w:val="005B0893"/>
    <w:rsid w:val="00633C5F"/>
    <w:rsid w:val="006528D4"/>
    <w:rsid w:val="006E1E80"/>
    <w:rsid w:val="0071799A"/>
    <w:rsid w:val="00743431"/>
    <w:rsid w:val="00792150"/>
    <w:rsid w:val="00805A9F"/>
    <w:rsid w:val="008760F8"/>
    <w:rsid w:val="008B5BC4"/>
    <w:rsid w:val="008C2DA6"/>
    <w:rsid w:val="008E0B26"/>
    <w:rsid w:val="00946A9B"/>
    <w:rsid w:val="009F395E"/>
    <w:rsid w:val="00A23E9A"/>
    <w:rsid w:val="00A838A6"/>
    <w:rsid w:val="00A90F81"/>
    <w:rsid w:val="00AD365D"/>
    <w:rsid w:val="00B062C3"/>
    <w:rsid w:val="00B331B2"/>
    <w:rsid w:val="00B57553"/>
    <w:rsid w:val="00B6457B"/>
    <w:rsid w:val="00B8495F"/>
    <w:rsid w:val="00BA06C5"/>
    <w:rsid w:val="00C50CE3"/>
    <w:rsid w:val="00D70704"/>
    <w:rsid w:val="00D8363C"/>
    <w:rsid w:val="00D9611A"/>
    <w:rsid w:val="00E75FCC"/>
    <w:rsid w:val="00E80BB0"/>
    <w:rsid w:val="00EC773A"/>
    <w:rsid w:val="00F2344F"/>
    <w:rsid w:val="00F55753"/>
    <w:rsid w:val="00F73A1E"/>
    <w:rsid w:val="00FE1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45411"/>
  <w15:chartTrackingRefBased/>
  <w15:docId w15:val="{01F34817-D1CC-4A93-BCD6-BC0F8A5BA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6528D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528D4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D9611A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FE1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E14C7"/>
  </w:style>
  <w:style w:type="paragraph" w:styleId="Pieddepage">
    <w:name w:val="footer"/>
    <w:basedOn w:val="Normal"/>
    <w:link w:val="PieddepageCar"/>
    <w:uiPriority w:val="99"/>
    <w:unhideWhenUsed/>
    <w:rsid w:val="00FE1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E14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453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4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7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76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5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25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9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6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13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09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0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6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9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tm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tmp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tmp"/><Relationship Id="rId4" Type="http://schemas.openxmlformats.org/officeDocument/2006/relationships/webSettings" Target="webSettings.xml"/><Relationship Id="rId9" Type="http://schemas.openxmlformats.org/officeDocument/2006/relationships/hyperlink" Target="mailto:contact@skidauphine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438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FFS-PELLICIER</dc:creator>
  <cp:keywords/>
  <dc:description/>
  <cp:lastModifiedBy>ENEE, Bruno</cp:lastModifiedBy>
  <cp:revision>2</cp:revision>
  <cp:lastPrinted>2025-05-04T15:55:00Z</cp:lastPrinted>
  <dcterms:created xsi:type="dcterms:W3CDTF">2026-03-30T13:32:00Z</dcterms:created>
  <dcterms:modified xsi:type="dcterms:W3CDTF">2026-03-30T13:32:00Z</dcterms:modified>
</cp:coreProperties>
</file>